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48A79" w14:textId="59DAEB69" w:rsidR="003E3CD1" w:rsidRDefault="00CE49A4">
      <w:r>
        <w:rPr>
          <w:noProof/>
        </w:rPr>
        <w:drawing>
          <wp:inline distT="0" distB="0" distL="0" distR="0" wp14:anchorId="79821646" wp14:editId="4B6D9D1D">
            <wp:extent cx="7343304" cy="9810750"/>
            <wp:effectExtent l="0" t="0" r="0" b="0"/>
            <wp:docPr id="1587152805" name="Picture 1" descr="A poster with text and water gu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152805" name="Picture 1" descr="A poster with text and water guns&#10;&#10;AI-generated content may be incorrect.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8615" cy="9817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E3CD1" w:rsidSect="00CE49A4">
      <w:pgSz w:w="12240" w:h="15840"/>
      <w:pgMar w:top="288" w:right="288" w:bottom="288" w:left="288" w:header="720" w:footer="720" w:gutter="288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9A4"/>
    <w:rsid w:val="00211122"/>
    <w:rsid w:val="002D40DE"/>
    <w:rsid w:val="003E3CD1"/>
    <w:rsid w:val="004E57D7"/>
    <w:rsid w:val="006151BA"/>
    <w:rsid w:val="00CE49A4"/>
    <w:rsid w:val="00D66F59"/>
    <w:rsid w:val="00DB6C9F"/>
    <w:rsid w:val="00ED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BBD99"/>
  <w15:chartTrackingRefBased/>
  <w15:docId w15:val="{432BF8BE-DD14-40AB-9AF1-044B32A92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4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9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9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9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9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9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9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9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9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9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9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9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9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Mossburg</dc:creator>
  <cp:keywords/>
  <dc:description/>
  <cp:lastModifiedBy>c t</cp:lastModifiedBy>
  <cp:revision>2</cp:revision>
  <cp:lastPrinted>2025-08-06T16:08:00Z</cp:lastPrinted>
  <dcterms:created xsi:type="dcterms:W3CDTF">2025-08-21T19:44:00Z</dcterms:created>
  <dcterms:modified xsi:type="dcterms:W3CDTF">2025-08-21T19:44:00Z</dcterms:modified>
</cp:coreProperties>
</file>